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D62" w14:textId="77777777" w:rsidR="00B86C9F" w:rsidRDefault="008B1F2F" w:rsidP="008B1F2F">
      <w:pPr>
        <w:jc w:val="center"/>
      </w:pPr>
      <w:r w:rsidRPr="005A7FD1">
        <w:rPr>
          <w:noProof/>
        </w:rPr>
        <w:drawing>
          <wp:inline distT="0" distB="0" distL="0" distR="0" wp14:anchorId="70CA186A" wp14:editId="14179E03">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2E78E638" w14:textId="77777777" w:rsidR="008B1F2F" w:rsidRPr="00945420" w:rsidRDefault="008B1F2F" w:rsidP="008B1F2F">
      <w:pPr>
        <w:pStyle w:val="NoSpacing"/>
        <w:rPr>
          <w:sz w:val="22"/>
          <w:szCs w:val="22"/>
        </w:rPr>
      </w:pPr>
    </w:p>
    <w:p w14:paraId="6F24B181" w14:textId="77777777" w:rsidR="007B2F3E" w:rsidRPr="00945420" w:rsidRDefault="007B2F3E" w:rsidP="007B2F3E">
      <w:pPr>
        <w:spacing w:after="0"/>
        <w:jc w:val="center"/>
        <w:rPr>
          <w:b/>
          <w:i/>
          <w:sz w:val="22"/>
          <w:szCs w:val="22"/>
        </w:rPr>
      </w:pPr>
      <w:r w:rsidRPr="00945420">
        <w:rPr>
          <w:b/>
          <w:i/>
          <w:sz w:val="22"/>
          <w:szCs w:val="22"/>
        </w:rPr>
        <w:t>Employment at Morrow County Health District</w:t>
      </w:r>
    </w:p>
    <w:p w14:paraId="6DBAA6C9" w14:textId="77777777" w:rsidR="007B2F3E" w:rsidRPr="00945420" w:rsidRDefault="007B2F3E" w:rsidP="007B2F3E">
      <w:pPr>
        <w:pStyle w:val="NoSpacing"/>
        <w:rPr>
          <w:sz w:val="22"/>
          <w:szCs w:val="22"/>
        </w:rPr>
      </w:pPr>
    </w:p>
    <w:p w14:paraId="2C9D4FDA" w14:textId="77777777" w:rsidR="007B2F3E" w:rsidRPr="00945420" w:rsidRDefault="007B2F3E" w:rsidP="007B2F3E">
      <w:pPr>
        <w:pStyle w:val="NoSpacing"/>
        <w:rPr>
          <w:sz w:val="22"/>
          <w:szCs w:val="22"/>
        </w:rPr>
      </w:pPr>
      <w:r w:rsidRPr="00945420">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2A0D2827" w14:textId="77777777" w:rsidR="007B2F3E" w:rsidRPr="00945420" w:rsidRDefault="007B2F3E" w:rsidP="007B2F3E">
      <w:pPr>
        <w:pStyle w:val="NoSpacing"/>
        <w:rPr>
          <w:sz w:val="22"/>
          <w:szCs w:val="22"/>
        </w:rPr>
      </w:pPr>
    </w:p>
    <w:p w14:paraId="55CA1E5C" w14:textId="77777777" w:rsidR="007B2F3E" w:rsidRPr="00945420" w:rsidRDefault="007B2F3E" w:rsidP="007B2F3E">
      <w:pPr>
        <w:pStyle w:val="NoSpacing"/>
        <w:rPr>
          <w:sz w:val="22"/>
          <w:szCs w:val="22"/>
        </w:rPr>
      </w:pPr>
      <w:r w:rsidRPr="00945420">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45FB801F" w14:textId="77777777" w:rsidR="007B2F3E" w:rsidRPr="00945420" w:rsidRDefault="007B2F3E" w:rsidP="007B2F3E">
      <w:pPr>
        <w:pStyle w:val="NoSpacing"/>
        <w:rPr>
          <w:sz w:val="22"/>
          <w:szCs w:val="22"/>
        </w:rPr>
      </w:pPr>
    </w:p>
    <w:p w14:paraId="5C6EF0CA" w14:textId="77777777" w:rsidR="007B2F3E" w:rsidRPr="00945420" w:rsidRDefault="007B2F3E" w:rsidP="007B2F3E">
      <w:pPr>
        <w:pStyle w:val="NoSpacing"/>
        <w:rPr>
          <w:sz w:val="22"/>
          <w:szCs w:val="22"/>
          <w:u w:val="single"/>
        </w:rPr>
      </w:pPr>
      <w:r w:rsidRPr="00945420">
        <w:rPr>
          <w:b/>
          <w:sz w:val="22"/>
          <w:szCs w:val="22"/>
        </w:rPr>
        <w:t>Title:</w:t>
      </w:r>
      <w:r w:rsidRPr="00945420">
        <w:rPr>
          <w:b/>
          <w:sz w:val="22"/>
          <w:szCs w:val="22"/>
        </w:rPr>
        <w:tab/>
      </w:r>
      <w:r w:rsidR="00443716" w:rsidRPr="00945420">
        <w:rPr>
          <w:sz w:val="22"/>
          <w:szCs w:val="22"/>
          <w:u w:val="single"/>
        </w:rPr>
        <w:t>Certified Medication Aide</w:t>
      </w:r>
      <w:r w:rsidR="00443716" w:rsidRPr="00945420">
        <w:rPr>
          <w:sz w:val="22"/>
          <w:szCs w:val="22"/>
          <w:u w:val="single"/>
        </w:rPr>
        <w:tab/>
        <w:t xml:space="preserve">      </w:t>
      </w:r>
      <w:r w:rsidR="00443716" w:rsidRPr="00945420">
        <w:rPr>
          <w:sz w:val="22"/>
          <w:szCs w:val="22"/>
          <w:u w:val="single"/>
        </w:rPr>
        <w:tab/>
      </w:r>
      <w:r w:rsidR="00443716" w:rsidRPr="00945420">
        <w:rPr>
          <w:sz w:val="22"/>
          <w:szCs w:val="22"/>
        </w:rPr>
        <w:t xml:space="preserve">      </w:t>
      </w:r>
      <w:r w:rsidR="005B468A" w:rsidRPr="00945420">
        <w:rPr>
          <w:b/>
          <w:sz w:val="22"/>
          <w:szCs w:val="22"/>
        </w:rPr>
        <w:t xml:space="preserve"> </w:t>
      </w:r>
      <w:r w:rsidRPr="00945420">
        <w:rPr>
          <w:b/>
          <w:sz w:val="22"/>
          <w:szCs w:val="22"/>
        </w:rPr>
        <w:t xml:space="preserve">Dept:  </w:t>
      </w:r>
      <w:r w:rsidRPr="00945420">
        <w:rPr>
          <w:sz w:val="22"/>
          <w:szCs w:val="22"/>
          <w:u w:val="single"/>
        </w:rPr>
        <w:t>Nursing</w:t>
      </w:r>
    </w:p>
    <w:p w14:paraId="271852D2" w14:textId="77777777" w:rsidR="00766F94" w:rsidRPr="00945420" w:rsidRDefault="00766F94" w:rsidP="007B2F3E">
      <w:pPr>
        <w:pStyle w:val="NoSpacing"/>
        <w:rPr>
          <w:b/>
          <w:sz w:val="22"/>
          <w:szCs w:val="22"/>
        </w:rPr>
      </w:pPr>
    </w:p>
    <w:p w14:paraId="6B2E092B" w14:textId="77777777" w:rsidR="007B2F3E" w:rsidRPr="00945420" w:rsidRDefault="007B2F3E" w:rsidP="007B2F3E">
      <w:pPr>
        <w:pStyle w:val="NoSpacing"/>
        <w:rPr>
          <w:sz w:val="22"/>
          <w:szCs w:val="22"/>
          <w:u w:val="single"/>
        </w:rPr>
      </w:pPr>
      <w:r w:rsidRPr="00945420">
        <w:rPr>
          <w:b/>
          <w:sz w:val="22"/>
          <w:szCs w:val="22"/>
        </w:rPr>
        <w:t xml:space="preserve">Exempt/Non-Exempt: </w:t>
      </w:r>
      <w:r w:rsidRPr="00945420">
        <w:rPr>
          <w:sz w:val="22"/>
          <w:szCs w:val="22"/>
          <w:u w:val="single"/>
        </w:rPr>
        <w:t>Non - Exempt</w:t>
      </w:r>
      <w:r w:rsidRPr="00945420">
        <w:rPr>
          <w:b/>
          <w:sz w:val="22"/>
          <w:szCs w:val="22"/>
        </w:rPr>
        <w:tab/>
      </w:r>
      <w:r w:rsidR="005B468A" w:rsidRPr="00945420">
        <w:rPr>
          <w:b/>
          <w:sz w:val="22"/>
          <w:szCs w:val="22"/>
        </w:rPr>
        <w:t xml:space="preserve">      </w:t>
      </w:r>
      <w:r w:rsidRPr="00945420">
        <w:rPr>
          <w:b/>
          <w:sz w:val="22"/>
          <w:szCs w:val="22"/>
        </w:rPr>
        <w:t xml:space="preserve">Reports to:  </w:t>
      </w:r>
      <w:r w:rsidR="004C44FF" w:rsidRPr="00945420">
        <w:rPr>
          <w:sz w:val="22"/>
          <w:szCs w:val="22"/>
          <w:u w:val="single"/>
        </w:rPr>
        <w:t>Charge Nurse/Nurse Manager</w:t>
      </w:r>
    </w:p>
    <w:p w14:paraId="6022B061" w14:textId="77777777" w:rsidR="00766F94" w:rsidRPr="00945420" w:rsidRDefault="00766F94" w:rsidP="007B2F3E">
      <w:pPr>
        <w:pStyle w:val="NoSpacing"/>
        <w:rPr>
          <w:b/>
          <w:sz w:val="22"/>
          <w:szCs w:val="22"/>
        </w:rPr>
      </w:pPr>
    </w:p>
    <w:p w14:paraId="2DD55986" w14:textId="77777777" w:rsidR="007B2F3E" w:rsidRPr="00945420" w:rsidRDefault="007B2F3E" w:rsidP="007B2F3E">
      <w:pPr>
        <w:pStyle w:val="NoSpacing"/>
        <w:rPr>
          <w:b/>
          <w:sz w:val="22"/>
          <w:szCs w:val="22"/>
          <w:u w:val="single"/>
        </w:rPr>
      </w:pPr>
      <w:r w:rsidRPr="00945420">
        <w:rPr>
          <w:b/>
          <w:sz w:val="22"/>
          <w:szCs w:val="22"/>
        </w:rPr>
        <w:t xml:space="preserve">Pay Equity Group:   </w:t>
      </w:r>
      <w:r w:rsidR="005B468A" w:rsidRPr="00945420">
        <w:rPr>
          <w:sz w:val="22"/>
          <w:szCs w:val="22"/>
          <w:u w:val="single"/>
        </w:rPr>
        <w:t>_</w:t>
      </w:r>
      <w:r w:rsidRPr="00945420">
        <w:rPr>
          <w:sz w:val="22"/>
          <w:szCs w:val="22"/>
          <w:u w:val="single"/>
        </w:rPr>
        <w:t>Union____________</w:t>
      </w:r>
      <w:r w:rsidRPr="00945420">
        <w:rPr>
          <w:b/>
          <w:sz w:val="22"/>
          <w:szCs w:val="22"/>
        </w:rPr>
        <w:tab/>
      </w:r>
      <w:r w:rsidR="005B468A" w:rsidRPr="00945420">
        <w:rPr>
          <w:b/>
          <w:sz w:val="22"/>
          <w:szCs w:val="22"/>
        </w:rPr>
        <w:t xml:space="preserve">      </w:t>
      </w:r>
      <w:r w:rsidRPr="00945420">
        <w:rPr>
          <w:b/>
          <w:sz w:val="22"/>
          <w:szCs w:val="22"/>
        </w:rPr>
        <w:t xml:space="preserve">Effective Date: </w:t>
      </w:r>
      <w:r w:rsidR="00A551D3" w:rsidRPr="00945420">
        <w:rPr>
          <w:sz w:val="22"/>
          <w:szCs w:val="22"/>
          <w:u w:val="single"/>
        </w:rPr>
        <w:t>1</w:t>
      </w:r>
      <w:r w:rsidR="005B468A" w:rsidRPr="00945420">
        <w:rPr>
          <w:sz w:val="22"/>
          <w:szCs w:val="22"/>
          <w:u w:val="single"/>
        </w:rPr>
        <w:t>/27/2021</w:t>
      </w:r>
    </w:p>
    <w:p w14:paraId="6CD82CD0" w14:textId="77777777" w:rsidR="007B2F3E" w:rsidRPr="00945420" w:rsidRDefault="007B2F3E" w:rsidP="007B2F3E">
      <w:pPr>
        <w:pStyle w:val="NoSpacing"/>
        <w:rPr>
          <w:b/>
          <w:sz w:val="22"/>
          <w:szCs w:val="22"/>
          <w:u w:val="single"/>
        </w:rPr>
      </w:pPr>
    </w:p>
    <w:p w14:paraId="3C3C1E2D" w14:textId="77777777" w:rsidR="007B2F3E" w:rsidRPr="00945420" w:rsidRDefault="007B2F3E" w:rsidP="007B2F3E">
      <w:pPr>
        <w:pStyle w:val="NoSpacing"/>
        <w:spacing w:line="360" w:lineRule="auto"/>
        <w:rPr>
          <w:b/>
          <w:sz w:val="22"/>
          <w:szCs w:val="22"/>
          <w:u w:val="single"/>
        </w:rPr>
      </w:pPr>
      <w:r w:rsidRPr="00945420">
        <w:rPr>
          <w:b/>
          <w:sz w:val="22"/>
          <w:szCs w:val="22"/>
          <w:u w:val="single"/>
        </w:rPr>
        <w:t>General Position Summary:</w:t>
      </w:r>
    </w:p>
    <w:p w14:paraId="695E6C80" w14:textId="77777777" w:rsidR="009C5574" w:rsidRPr="00945420" w:rsidRDefault="009C5574" w:rsidP="009C5574">
      <w:pPr>
        <w:spacing w:after="0" w:line="240" w:lineRule="auto"/>
        <w:rPr>
          <w:rFonts w:eastAsia="Times New Roman"/>
          <w:color w:val="2D2D2D"/>
          <w:sz w:val="22"/>
          <w:szCs w:val="22"/>
          <w:shd w:val="clear" w:color="auto" w:fill="FFFFFF"/>
        </w:rPr>
      </w:pPr>
      <w:r w:rsidRPr="00945420">
        <w:rPr>
          <w:rFonts w:eastAsia="Times New Roman"/>
          <w:color w:val="2D2D2D"/>
          <w:sz w:val="22"/>
          <w:szCs w:val="22"/>
          <w:shd w:val="clear" w:color="auto" w:fill="FFFFFF"/>
        </w:rPr>
        <w:t xml:space="preserve">A </w:t>
      </w:r>
      <w:r w:rsidR="00773AC7" w:rsidRPr="00945420">
        <w:rPr>
          <w:rFonts w:eastAsia="Times New Roman"/>
          <w:color w:val="2D2D2D"/>
          <w:sz w:val="22"/>
          <w:szCs w:val="22"/>
          <w:shd w:val="clear" w:color="auto" w:fill="FFFFFF"/>
        </w:rPr>
        <w:t xml:space="preserve">Certified Medication Aide (CMA) </w:t>
      </w:r>
      <w:r w:rsidRPr="00945420">
        <w:rPr>
          <w:rFonts w:eastAsia="Times New Roman"/>
          <w:color w:val="2D2D2D"/>
          <w:sz w:val="22"/>
          <w:szCs w:val="22"/>
          <w:shd w:val="clear" w:color="auto" w:fill="FFFFFF"/>
        </w:rPr>
        <w:t xml:space="preserve">at Morrow County Health District </w:t>
      </w:r>
      <w:r w:rsidRPr="00945420">
        <w:rPr>
          <w:sz w:val="22"/>
          <w:szCs w:val="22"/>
          <w:shd w:val="clear" w:color="auto" w:fill="FFFFFF"/>
        </w:rPr>
        <w:t xml:space="preserve">will provide quality nursing care to patients, collaborating with other nurses and clinical professional, coordinating care within the hospital, reports pertinent information to the registered nurse </w:t>
      </w:r>
      <w:r w:rsidR="006C4053" w:rsidRPr="00945420">
        <w:rPr>
          <w:sz w:val="22"/>
          <w:szCs w:val="22"/>
          <w:shd w:val="clear" w:color="auto" w:fill="FFFFFF"/>
        </w:rPr>
        <w:t xml:space="preserve">or Licensed Practical Nurse on duty.  </w:t>
      </w:r>
      <w:r w:rsidR="00443716" w:rsidRPr="00945420">
        <w:rPr>
          <w:sz w:val="22"/>
          <w:szCs w:val="22"/>
          <w:shd w:val="clear" w:color="auto" w:fill="FFFFFF"/>
        </w:rPr>
        <w:t xml:space="preserve">The CMA </w:t>
      </w:r>
      <w:r w:rsidR="0049481E" w:rsidRPr="00945420">
        <w:rPr>
          <w:sz w:val="22"/>
          <w:szCs w:val="22"/>
          <w:shd w:val="clear" w:color="auto" w:fill="FFFFFF"/>
        </w:rPr>
        <w:t>will be required to have skills and knowledge to work in all areas of the hospital: Inpatient, Outpatient, Swing Bed, Non-Skilled Swing Bed and the Emergency Department.  The C</w:t>
      </w:r>
      <w:r w:rsidR="00443716" w:rsidRPr="00945420">
        <w:rPr>
          <w:sz w:val="22"/>
          <w:szCs w:val="22"/>
          <w:shd w:val="clear" w:color="auto" w:fill="FFFFFF"/>
        </w:rPr>
        <w:t>MA</w:t>
      </w:r>
      <w:r w:rsidR="0049481E" w:rsidRPr="00945420">
        <w:rPr>
          <w:sz w:val="22"/>
          <w:szCs w:val="22"/>
          <w:shd w:val="clear" w:color="auto" w:fill="FFFFFF"/>
        </w:rPr>
        <w:t xml:space="preserve"> will assist patients in whatever capacity they need with in the </w:t>
      </w:r>
      <w:r w:rsidR="00443716" w:rsidRPr="00945420">
        <w:rPr>
          <w:sz w:val="22"/>
          <w:szCs w:val="22"/>
          <w:shd w:val="clear" w:color="auto" w:fill="FFFFFF"/>
        </w:rPr>
        <w:t>CMA</w:t>
      </w:r>
      <w:r w:rsidR="0049481E" w:rsidRPr="00945420">
        <w:rPr>
          <w:sz w:val="22"/>
          <w:szCs w:val="22"/>
          <w:shd w:val="clear" w:color="auto" w:fill="FFFFFF"/>
        </w:rPr>
        <w:t>’s scope of practice per the Oregon State Board of Nursing (C</w:t>
      </w:r>
      <w:r w:rsidR="00443716" w:rsidRPr="00945420">
        <w:rPr>
          <w:sz w:val="22"/>
          <w:szCs w:val="22"/>
          <w:shd w:val="clear" w:color="auto" w:fill="FFFFFF"/>
        </w:rPr>
        <w:t>MA</w:t>
      </w:r>
      <w:r w:rsidR="0049481E" w:rsidRPr="00945420">
        <w:rPr>
          <w:sz w:val="22"/>
          <w:szCs w:val="22"/>
          <w:shd w:val="clear" w:color="auto" w:fill="FFFFFF"/>
        </w:rPr>
        <w:t xml:space="preserve">).  </w:t>
      </w:r>
    </w:p>
    <w:p w14:paraId="667567A1" w14:textId="77777777" w:rsidR="006C4053" w:rsidRPr="00945420" w:rsidRDefault="006C4053" w:rsidP="007B2F3E">
      <w:pPr>
        <w:pStyle w:val="NoSpacing"/>
        <w:rPr>
          <w:b/>
          <w:sz w:val="22"/>
          <w:szCs w:val="22"/>
          <w:u w:val="single"/>
        </w:rPr>
      </w:pPr>
    </w:p>
    <w:p w14:paraId="4115725D" w14:textId="77777777" w:rsidR="007B2F3E" w:rsidRPr="00945420" w:rsidRDefault="007B2F3E" w:rsidP="007B2F3E">
      <w:pPr>
        <w:pStyle w:val="NoSpacing"/>
        <w:rPr>
          <w:b/>
          <w:sz w:val="22"/>
          <w:szCs w:val="22"/>
          <w:u w:val="single"/>
        </w:rPr>
      </w:pPr>
      <w:r w:rsidRPr="00945420">
        <w:rPr>
          <w:b/>
          <w:sz w:val="22"/>
          <w:szCs w:val="22"/>
          <w:u w:val="single"/>
        </w:rPr>
        <w:t xml:space="preserve">Essential Functions:  </w:t>
      </w:r>
    </w:p>
    <w:p w14:paraId="6ED142AF" w14:textId="77777777" w:rsidR="00951E93" w:rsidRPr="00945420" w:rsidRDefault="00951E93" w:rsidP="007B2F3E">
      <w:pPr>
        <w:pStyle w:val="NoSpacing"/>
        <w:rPr>
          <w:b/>
          <w:sz w:val="22"/>
          <w:szCs w:val="22"/>
          <w:u w:val="single"/>
        </w:rPr>
      </w:pPr>
    </w:p>
    <w:p w14:paraId="6CF818CD" w14:textId="77777777" w:rsidR="006C4053" w:rsidRPr="00945420" w:rsidRDefault="006C405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Provides for patient’s personal hygiene: perform oral care, gives bedpans, urinals, shampoos, shaves, and assists with showers and bathing.</w:t>
      </w:r>
    </w:p>
    <w:p w14:paraId="04DC599A" w14:textId="77777777" w:rsidR="006C4053" w:rsidRPr="00945420" w:rsidRDefault="006C405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Provides for activities of daily living: assists with meals and feeds patients, ambulates, turns, and positions patients, provides fresh water and nourishments between meals.</w:t>
      </w:r>
    </w:p>
    <w:p w14:paraId="1466166E" w14:textId="77777777" w:rsidR="006C4053" w:rsidRPr="00945420" w:rsidRDefault="00951E9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P</w:t>
      </w:r>
      <w:r w:rsidR="006C4053" w:rsidRPr="00945420">
        <w:rPr>
          <w:rFonts w:eastAsia="Times New Roman"/>
          <w:sz w:val="22"/>
          <w:szCs w:val="22"/>
        </w:rPr>
        <w:t>erforms I &amp; O, checks vital signs, height, weight, performs specimen c</w:t>
      </w:r>
      <w:r w:rsidR="00F14DF1" w:rsidRPr="00945420">
        <w:rPr>
          <w:rFonts w:eastAsia="Times New Roman"/>
          <w:sz w:val="22"/>
          <w:szCs w:val="22"/>
        </w:rPr>
        <w:t>ollection, and post-morte</w:t>
      </w:r>
      <w:r w:rsidR="00A546C3" w:rsidRPr="00945420">
        <w:rPr>
          <w:rFonts w:eastAsia="Times New Roman"/>
          <w:sz w:val="22"/>
          <w:szCs w:val="22"/>
        </w:rPr>
        <w:t>m care and other duties per</w:t>
      </w:r>
      <w:r w:rsidR="00F14DF1" w:rsidRPr="00945420">
        <w:rPr>
          <w:rFonts w:eastAsia="Times New Roman"/>
          <w:sz w:val="22"/>
          <w:szCs w:val="22"/>
        </w:rPr>
        <w:t xml:space="preserve"> licensure or certification.</w:t>
      </w:r>
    </w:p>
    <w:p w14:paraId="2B773741" w14:textId="77777777" w:rsidR="006C4053" w:rsidRPr="00945420" w:rsidRDefault="006C405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Provides for comfort needs of pa</w:t>
      </w:r>
      <w:r w:rsidR="00951E93" w:rsidRPr="00945420">
        <w:rPr>
          <w:rFonts w:eastAsia="Times New Roman"/>
          <w:sz w:val="22"/>
          <w:szCs w:val="22"/>
        </w:rPr>
        <w:t>tients by utilizing resources and materials; transporting patients safely; using all patient equipment safely; answering patient call lights and request and reporting observations of the patient to the LPN or RN on duty.</w:t>
      </w:r>
    </w:p>
    <w:p w14:paraId="178F826C" w14:textId="77777777" w:rsidR="0049481E" w:rsidRPr="00945420" w:rsidRDefault="00951E93" w:rsidP="007D54AB">
      <w:pPr>
        <w:pStyle w:val="ListParagraph"/>
        <w:numPr>
          <w:ilvl w:val="0"/>
          <w:numId w:val="29"/>
        </w:numPr>
        <w:spacing w:after="0" w:line="240" w:lineRule="auto"/>
        <w:ind w:hanging="450"/>
        <w:rPr>
          <w:rFonts w:eastAsia="Times New Roman"/>
          <w:sz w:val="22"/>
          <w:szCs w:val="22"/>
        </w:rPr>
      </w:pPr>
      <w:r w:rsidRPr="00945420">
        <w:rPr>
          <w:rFonts w:eastAsia="Times New Roman"/>
          <w:sz w:val="22"/>
          <w:szCs w:val="22"/>
        </w:rPr>
        <w:lastRenderedPageBreak/>
        <w:t>Maintains work operations by following policies and procedures</w:t>
      </w:r>
    </w:p>
    <w:p w14:paraId="778B197C" w14:textId="77777777" w:rsidR="00945420" w:rsidRPr="00945420" w:rsidRDefault="00945420" w:rsidP="00951E93">
      <w:pPr>
        <w:pStyle w:val="ListParagraph"/>
        <w:numPr>
          <w:ilvl w:val="0"/>
          <w:numId w:val="29"/>
        </w:numPr>
        <w:spacing w:after="0" w:line="240" w:lineRule="auto"/>
        <w:rPr>
          <w:rFonts w:eastAsia="Times New Roman"/>
          <w:sz w:val="22"/>
          <w:szCs w:val="22"/>
        </w:rPr>
      </w:pPr>
      <w:r w:rsidRPr="00945420">
        <w:rPr>
          <w:sz w:val="22"/>
          <w:szCs w:val="22"/>
        </w:rPr>
        <w:t>Attend all required meetings and complete all assigned trainings by due date.</w:t>
      </w:r>
    </w:p>
    <w:p w14:paraId="2E5DA95A" w14:textId="77777777" w:rsidR="006C4053" w:rsidRPr="00945420" w:rsidRDefault="006C405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Works effectively as a team member in the delivery of care and assists in the orientation of new employees.</w:t>
      </w:r>
    </w:p>
    <w:p w14:paraId="5A36AC8C" w14:textId="77777777" w:rsidR="006C4053" w:rsidRPr="00945420" w:rsidRDefault="006C4053" w:rsidP="001F7DE8">
      <w:pPr>
        <w:pStyle w:val="ListParagraph"/>
        <w:numPr>
          <w:ilvl w:val="0"/>
          <w:numId w:val="29"/>
        </w:numPr>
        <w:spacing w:after="0" w:line="240" w:lineRule="auto"/>
        <w:rPr>
          <w:rFonts w:eastAsia="Times New Roman"/>
          <w:sz w:val="22"/>
          <w:szCs w:val="22"/>
        </w:rPr>
      </w:pPr>
      <w:r w:rsidRPr="00945420">
        <w:rPr>
          <w:rFonts w:eastAsia="Times New Roman"/>
          <w:sz w:val="22"/>
          <w:szCs w:val="22"/>
        </w:rPr>
        <w:t>Maintains a safe and attractive environment for patients and co-w</w:t>
      </w:r>
      <w:r w:rsidR="0049481E" w:rsidRPr="00945420">
        <w:rPr>
          <w:rFonts w:eastAsia="Times New Roman"/>
          <w:sz w:val="22"/>
          <w:szCs w:val="22"/>
        </w:rPr>
        <w:t>orkers k</w:t>
      </w:r>
      <w:r w:rsidR="00351F7D" w:rsidRPr="00945420">
        <w:rPr>
          <w:rFonts w:eastAsia="Times New Roman"/>
          <w:sz w:val="22"/>
          <w:szCs w:val="22"/>
        </w:rPr>
        <w:t>eep</w:t>
      </w:r>
      <w:r w:rsidR="0049481E" w:rsidRPr="00945420">
        <w:rPr>
          <w:rFonts w:eastAsia="Times New Roman"/>
          <w:sz w:val="22"/>
          <w:szCs w:val="22"/>
        </w:rPr>
        <w:t>ing</w:t>
      </w:r>
      <w:r w:rsidR="00351F7D" w:rsidRPr="00945420">
        <w:rPr>
          <w:rFonts w:eastAsia="Times New Roman"/>
          <w:sz w:val="22"/>
          <w:szCs w:val="22"/>
        </w:rPr>
        <w:t xml:space="preserve"> all patient areas clean and tidy.  </w:t>
      </w:r>
      <w:r w:rsidR="00A03901" w:rsidRPr="00945420">
        <w:rPr>
          <w:rFonts w:eastAsia="Times New Roman"/>
          <w:sz w:val="22"/>
          <w:szCs w:val="22"/>
        </w:rPr>
        <w:t xml:space="preserve">Empty trash in all patient and work areas as well as transport soiled linens to laundry. </w:t>
      </w:r>
    </w:p>
    <w:p w14:paraId="7E86624E" w14:textId="77777777" w:rsidR="00964584" w:rsidRPr="00945420" w:rsidRDefault="00964584" w:rsidP="001F7DE8">
      <w:pPr>
        <w:pStyle w:val="ListParagraph"/>
        <w:numPr>
          <w:ilvl w:val="0"/>
          <w:numId w:val="29"/>
        </w:numPr>
        <w:spacing w:after="0" w:line="240" w:lineRule="auto"/>
        <w:rPr>
          <w:rFonts w:eastAsia="Times New Roman"/>
          <w:sz w:val="22"/>
          <w:szCs w:val="22"/>
        </w:rPr>
      </w:pPr>
      <w:r w:rsidRPr="00945420">
        <w:rPr>
          <w:rFonts w:eastAsia="Times New Roman"/>
          <w:sz w:val="22"/>
          <w:szCs w:val="22"/>
        </w:rPr>
        <w:t>Follow all infection control precautions and wear proper PPE when required</w:t>
      </w:r>
    </w:p>
    <w:p w14:paraId="04763650" w14:textId="77777777" w:rsidR="00A03901" w:rsidRPr="00945420" w:rsidRDefault="00951E9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A</w:t>
      </w:r>
      <w:r w:rsidR="00A03901" w:rsidRPr="00945420">
        <w:rPr>
          <w:rFonts w:eastAsia="Times New Roman"/>
          <w:sz w:val="22"/>
          <w:szCs w:val="22"/>
        </w:rPr>
        <w:t>ssist in stocking of</w:t>
      </w:r>
      <w:r w:rsidR="00351F7D" w:rsidRPr="00945420">
        <w:rPr>
          <w:rFonts w:eastAsia="Times New Roman"/>
          <w:sz w:val="22"/>
          <w:szCs w:val="22"/>
        </w:rPr>
        <w:t xml:space="preserve"> supplies in all hospital and patient care areas.</w:t>
      </w:r>
    </w:p>
    <w:p w14:paraId="460E44CC" w14:textId="77777777" w:rsidR="00A03901" w:rsidRPr="00945420" w:rsidRDefault="00A03901"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Complete timely and accurate documentation</w:t>
      </w:r>
      <w:r w:rsidR="0049481E" w:rsidRPr="00945420">
        <w:rPr>
          <w:rFonts w:eastAsia="Times New Roman"/>
          <w:sz w:val="22"/>
          <w:szCs w:val="22"/>
        </w:rPr>
        <w:t xml:space="preserve"> in the patients EMR.</w:t>
      </w:r>
    </w:p>
    <w:p w14:paraId="2C72269E" w14:textId="77777777" w:rsidR="00351F7D" w:rsidRPr="00945420" w:rsidRDefault="00A03901"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 xml:space="preserve">Assist with </w:t>
      </w:r>
      <w:r w:rsidR="00351F7D" w:rsidRPr="00945420">
        <w:rPr>
          <w:rFonts w:eastAsia="Times New Roman"/>
          <w:sz w:val="22"/>
          <w:szCs w:val="22"/>
        </w:rPr>
        <w:t xml:space="preserve">daily activities </w:t>
      </w:r>
      <w:r w:rsidR="0049481E" w:rsidRPr="00945420">
        <w:rPr>
          <w:rFonts w:eastAsia="Times New Roman"/>
          <w:sz w:val="22"/>
          <w:szCs w:val="22"/>
        </w:rPr>
        <w:t>program.</w:t>
      </w:r>
    </w:p>
    <w:p w14:paraId="32405371" w14:textId="77777777" w:rsidR="006C4053" w:rsidRPr="00945420" w:rsidRDefault="006C405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Instills confidence in the patient by maintaining a neat and attractive appearance and performing duties in a competent and caring manner.</w:t>
      </w:r>
    </w:p>
    <w:p w14:paraId="68CDD9EF" w14:textId="77777777" w:rsidR="006C4053" w:rsidRPr="00945420" w:rsidRDefault="006C405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Shows dependability by being punctual; maintains consistent attendance.</w:t>
      </w:r>
    </w:p>
    <w:p w14:paraId="3C2E9565" w14:textId="77777777" w:rsidR="006C4053" w:rsidRPr="00945420" w:rsidRDefault="006C4053"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Maintains good working relations among all nursing unit personnel and other hospital employees through appropriate communication.</w:t>
      </w:r>
    </w:p>
    <w:p w14:paraId="622608EC" w14:textId="77777777" w:rsidR="00EA0A47" w:rsidRPr="00945420" w:rsidRDefault="00EA0A47"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 xml:space="preserve">Administer medication safely to patients under the CMA’s scope of practice. </w:t>
      </w:r>
    </w:p>
    <w:p w14:paraId="68313FA4" w14:textId="77777777" w:rsidR="0049481E" w:rsidRPr="00945420" w:rsidRDefault="0049481E"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Enhances nursing department and hospital reputation by accepting ownership for accomplishing new and different requests; and exploring opportunities to add value to job accomplishments</w:t>
      </w:r>
      <w:r w:rsidR="00945420" w:rsidRPr="00945420">
        <w:rPr>
          <w:rFonts w:eastAsia="Times New Roman"/>
          <w:sz w:val="22"/>
          <w:szCs w:val="22"/>
        </w:rPr>
        <w:t>.</w:t>
      </w:r>
    </w:p>
    <w:p w14:paraId="446364B9" w14:textId="77777777" w:rsidR="00945420" w:rsidRPr="00945420" w:rsidRDefault="00945420" w:rsidP="00945420">
      <w:pPr>
        <w:pStyle w:val="ListParagraph"/>
        <w:numPr>
          <w:ilvl w:val="0"/>
          <w:numId w:val="29"/>
        </w:numPr>
        <w:spacing w:after="0" w:line="240" w:lineRule="auto"/>
        <w:contextualSpacing w:val="0"/>
        <w:rPr>
          <w:color w:val="1F497D"/>
          <w:sz w:val="22"/>
          <w:szCs w:val="22"/>
        </w:rPr>
      </w:pPr>
      <w:r w:rsidRPr="00945420">
        <w:rPr>
          <w:sz w:val="22"/>
          <w:szCs w:val="22"/>
        </w:rPr>
        <w:t>Maintain strict patient confidentiality and follow all HIPAA regulations.</w:t>
      </w:r>
    </w:p>
    <w:p w14:paraId="341BE77F" w14:textId="77777777" w:rsidR="0049481E" w:rsidRPr="00945420" w:rsidRDefault="0049481E" w:rsidP="00951E93">
      <w:pPr>
        <w:pStyle w:val="ListParagraph"/>
        <w:numPr>
          <w:ilvl w:val="0"/>
          <w:numId w:val="29"/>
        </w:numPr>
        <w:spacing w:after="0" w:line="240" w:lineRule="auto"/>
        <w:rPr>
          <w:rFonts w:eastAsia="Times New Roman"/>
          <w:sz w:val="22"/>
          <w:szCs w:val="22"/>
        </w:rPr>
      </w:pPr>
      <w:r w:rsidRPr="00945420">
        <w:rPr>
          <w:rFonts w:eastAsia="Times New Roman"/>
          <w:sz w:val="22"/>
          <w:szCs w:val="22"/>
        </w:rPr>
        <w:t>All other job duties as assigned.</w:t>
      </w:r>
    </w:p>
    <w:p w14:paraId="2D8CC842" w14:textId="77777777" w:rsidR="004A04D8" w:rsidRPr="00945420" w:rsidRDefault="004A04D8" w:rsidP="00EE74E4">
      <w:pPr>
        <w:pStyle w:val="NormalWeb"/>
        <w:spacing w:before="0" w:beforeAutospacing="0" w:after="0" w:afterAutospacing="0"/>
        <w:rPr>
          <w:rFonts w:ascii="Arial" w:hAnsi="Arial" w:cs="Arial"/>
          <w:b/>
          <w:bCs/>
          <w:color w:val="000000"/>
          <w:sz w:val="22"/>
          <w:szCs w:val="22"/>
        </w:rPr>
      </w:pPr>
    </w:p>
    <w:p w14:paraId="0CEB4CA5" w14:textId="77777777" w:rsidR="007B2F3E" w:rsidRPr="00945420" w:rsidRDefault="007B2F3E" w:rsidP="00EE74E4">
      <w:pPr>
        <w:pStyle w:val="NormalWeb"/>
        <w:spacing w:before="0" w:beforeAutospacing="0" w:after="0" w:afterAutospacing="0"/>
        <w:rPr>
          <w:rFonts w:ascii="Arial" w:hAnsi="Arial" w:cs="Arial"/>
          <w:b/>
          <w:bCs/>
          <w:color w:val="000000"/>
          <w:sz w:val="22"/>
          <w:szCs w:val="22"/>
          <w:u w:val="single"/>
        </w:rPr>
      </w:pPr>
      <w:r w:rsidRPr="00945420">
        <w:rPr>
          <w:rFonts w:ascii="Arial" w:hAnsi="Arial" w:cs="Arial"/>
          <w:b/>
          <w:bCs/>
          <w:color w:val="000000"/>
          <w:sz w:val="22"/>
          <w:szCs w:val="22"/>
          <w:u w:val="single"/>
        </w:rPr>
        <w:t>SECONDARY FUNCTIONS:</w:t>
      </w:r>
    </w:p>
    <w:p w14:paraId="39E8000D" w14:textId="77777777" w:rsidR="00964584" w:rsidRPr="00945420" w:rsidRDefault="00964584" w:rsidP="00384816">
      <w:pPr>
        <w:pStyle w:val="ListParagraph"/>
        <w:numPr>
          <w:ilvl w:val="0"/>
          <w:numId w:val="31"/>
        </w:numPr>
        <w:spacing w:after="0" w:line="240" w:lineRule="auto"/>
        <w:rPr>
          <w:rFonts w:eastAsia="Times New Roman"/>
          <w:sz w:val="22"/>
          <w:szCs w:val="22"/>
        </w:rPr>
      </w:pPr>
      <w:r w:rsidRPr="00945420">
        <w:rPr>
          <w:rFonts w:eastAsia="Times New Roman"/>
          <w:sz w:val="22"/>
          <w:szCs w:val="22"/>
        </w:rPr>
        <w:t>With specialized training and written approval, may perform additional and specialized tasks pertinent to assigned area.</w:t>
      </w:r>
    </w:p>
    <w:p w14:paraId="1456CFB6" w14:textId="77777777" w:rsidR="00964584" w:rsidRPr="00945420" w:rsidRDefault="00964584" w:rsidP="00964584">
      <w:pPr>
        <w:pStyle w:val="ListParagraph"/>
        <w:numPr>
          <w:ilvl w:val="0"/>
          <w:numId w:val="31"/>
        </w:numPr>
        <w:spacing w:after="0" w:line="240" w:lineRule="auto"/>
        <w:rPr>
          <w:rFonts w:eastAsia="Times New Roman"/>
          <w:sz w:val="22"/>
          <w:szCs w:val="22"/>
        </w:rPr>
      </w:pPr>
      <w:r w:rsidRPr="00945420">
        <w:rPr>
          <w:rFonts w:eastAsia="Times New Roman"/>
          <w:sz w:val="22"/>
          <w:szCs w:val="22"/>
        </w:rPr>
        <w:t>Accepts reassignment as needed to provide necessary care for all patients.</w:t>
      </w:r>
    </w:p>
    <w:p w14:paraId="616B3C8D" w14:textId="77777777" w:rsidR="00351F7D" w:rsidRPr="00945420" w:rsidRDefault="00351F7D" w:rsidP="00351F7D">
      <w:pPr>
        <w:pStyle w:val="NoSpacing"/>
        <w:shd w:val="clear" w:color="auto" w:fill="FFFFFF" w:themeFill="background1"/>
        <w:rPr>
          <w:b/>
          <w:sz w:val="22"/>
          <w:szCs w:val="22"/>
          <w:u w:val="single"/>
        </w:rPr>
      </w:pPr>
    </w:p>
    <w:p w14:paraId="69FED958" w14:textId="77777777" w:rsidR="00964584" w:rsidRPr="00945420" w:rsidRDefault="00964584" w:rsidP="00964584">
      <w:pPr>
        <w:pStyle w:val="NoSpacing"/>
        <w:rPr>
          <w:b/>
          <w:sz w:val="22"/>
          <w:szCs w:val="22"/>
          <w:u w:val="single"/>
        </w:rPr>
      </w:pPr>
      <w:r w:rsidRPr="00945420">
        <w:rPr>
          <w:b/>
          <w:sz w:val="22"/>
          <w:szCs w:val="22"/>
          <w:u w:val="single"/>
        </w:rPr>
        <w:t>Job Scope:</w:t>
      </w:r>
    </w:p>
    <w:p w14:paraId="70E4E2ED" w14:textId="77777777" w:rsidR="00964584" w:rsidRPr="00945420" w:rsidRDefault="00964584" w:rsidP="00964584">
      <w:pPr>
        <w:pStyle w:val="NoSpacing"/>
        <w:rPr>
          <w:b/>
          <w:sz w:val="22"/>
          <w:szCs w:val="22"/>
          <w:u w:val="single"/>
        </w:rPr>
      </w:pPr>
    </w:p>
    <w:p w14:paraId="17E295C3" w14:textId="77777777" w:rsidR="00964584" w:rsidRPr="00945420" w:rsidRDefault="00964584" w:rsidP="00964584">
      <w:pPr>
        <w:pStyle w:val="NoSpacing"/>
        <w:rPr>
          <w:b/>
          <w:sz w:val="22"/>
          <w:szCs w:val="22"/>
        </w:rPr>
      </w:pPr>
      <w:r w:rsidRPr="00945420">
        <w:rPr>
          <w:b/>
          <w:sz w:val="22"/>
          <w:szCs w:val="22"/>
        </w:rPr>
        <w:t xml:space="preserve">Supervisory Responsibility:  </w:t>
      </w:r>
    </w:p>
    <w:p w14:paraId="6A981076" w14:textId="77777777" w:rsidR="00964584" w:rsidRPr="00945420" w:rsidRDefault="00964584" w:rsidP="00964584">
      <w:pPr>
        <w:pStyle w:val="NoSpacing"/>
        <w:ind w:firstLine="720"/>
        <w:rPr>
          <w:sz w:val="22"/>
          <w:szCs w:val="22"/>
        </w:rPr>
      </w:pPr>
      <w:r w:rsidRPr="00945420">
        <w:rPr>
          <w:sz w:val="22"/>
          <w:szCs w:val="22"/>
        </w:rPr>
        <w:t>The C</w:t>
      </w:r>
      <w:r w:rsidR="00EA0A47" w:rsidRPr="00945420">
        <w:rPr>
          <w:sz w:val="22"/>
          <w:szCs w:val="22"/>
        </w:rPr>
        <w:t>MA</w:t>
      </w:r>
      <w:r w:rsidR="00773AC7" w:rsidRPr="00945420">
        <w:rPr>
          <w:sz w:val="22"/>
          <w:szCs w:val="22"/>
        </w:rPr>
        <w:t xml:space="preserve"> </w:t>
      </w:r>
      <w:r w:rsidRPr="00945420">
        <w:rPr>
          <w:sz w:val="22"/>
          <w:szCs w:val="22"/>
        </w:rPr>
        <w:t xml:space="preserve">does not have any supervisory responsibility.  </w:t>
      </w:r>
    </w:p>
    <w:p w14:paraId="66BC68AA" w14:textId="77777777" w:rsidR="00964584" w:rsidRPr="00945420" w:rsidRDefault="00964584" w:rsidP="00964584">
      <w:pPr>
        <w:pStyle w:val="NoSpacing"/>
        <w:rPr>
          <w:sz w:val="22"/>
          <w:szCs w:val="22"/>
        </w:rPr>
      </w:pPr>
    </w:p>
    <w:p w14:paraId="65082DE1" w14:textId="77777777" w:rsidR="00964584" w:rsidRPr="00945420" w:rsidRDefault="00964584" w:rsidP="00964584">
      <w:pPr>
        <w:pStyle w:val="NoSpacing"/>
        <w:rPr>
          <w:b/>
          <w:sz w:val="22"/>
          <w:szCs w:val="22"/>
        </w:rPr>
      </w:pPr>
      <w:r w:rsidRPr="00945420">
        <w:rPr>
          <w:b/>
          <w:sz w:val="22"/>
          <w:szCs w:val="22"/>
        </w:rPr>
        <w:t>Interpersonal Contacts:</w:t>
      </w:r>
    </w:p>
    <w:p w14:paraId="05D4EEB4" w14:textId="77777777" w:rsidR="00964584" w:rsidRPr="00945420" w:rsidRDefault="00964584" w:rsidP="00964584">
      <w:pPr>
        <w:spacing w:after="0" w:line="240" w:lineRule="auto"/>
        <w:ind w:firstLine="720"/>
        <w:rPr>
          <w:sz w:val="22"/>
          <w:szCs w:val="22"/>
        </w:rPr>
      </w:pPr>
      <w:r w:rsidRPr="00945420">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54D61A53" w14:textId="77777777" w:rsidR="00964584" w:rsidRPr="00945420" w:rsidRDefault="00964584" w:rsidP="00964584">
      <w:pPr>
        <w:spacing w:after="0" w:line="240" w:lineRule="auto"/>
        <w:rPr>
          <w:sz w:val="22"/>
          <w:szCs w:val="22"/>
        </w:rPr>
      </w:pPr>
    </w:p>
    <w:p w14:paraId="34BCBF10" w14:textId="77777777" w:rsidR="00964584" w:rsidRPr="00945420" w:rsidRDefault="00964584" w:rsidP="00964584">
      <w:pPr>
        <w:pStyle w:val="NoSpacing"/>
        <w:rPr>
          <w:b/>
          <w:sz w:val="22"/>
          <w:szCs w:val="22"/>
        </w:rPr>
      </w:pPr>
      <w:r w:rsidRPr="00945420">
        <w:rPr>
          <w:b/>
          <w:sz w:val="22"/>
          <w:szCs w:val="22"/>
        </w:rPr>
        <w:t>Specific Job Ability:</w:t>
      </w:r>
    </w:p>
    <w:p w14:paraId="47FAABA5" w14:textId="77777777" w:rsidR="00773AC7" w:rsidRPr="00945420" w:rsidRDefault="00964584" w:rsidP="00496F97">
      <w:pPr>
        <w:ind w:firstLine="720"/>
        <w:rPr>
          <w:b/>
          <w:sz w:val="22"/>
          <w:szCs w:val="22"/>
        </w:rPr>
      </w:pPr>
      <w:r w:rsidRPr="00945420">
        <w:rPr>
          <w:sz w:val="22"/>
          <w:szCs w:val="22"/>
        </w:rPr>
        <w:t xml:space="preserve">Must have excellent nursing skills and will provide professional, comprehensive nursing care for all patients at Pioneer Memorial Hospital. </w:t>
      </w:r>
    </w:p>
    <w:p w14:paraId="7697A2D1" w14:textId="77777777" w:rsidR="00964584" w:rsidRPr="00945420" w:rsidRDefault="00964584" w:rsidP="00964584">
      <w:pPr>
        <w:pStyle w:val="NoSpacing"/>
        <w:rPr>
          <w:b/>
          <w:sz w:val="22"/>
          <w:szCs w:val="22"/>
        </w:rPr>
      </w:pPr>
      <w:r w:rsidRPr="00945420">
        <w:rPr>
          <w:b/>
          <w:sz w:val="22"/>
          <w:szCs w:val="22"/>
        </w:rPr>
        <w:t>Specific Job Effort:</w:t>
      </w:r>
    </w:p>
    <w:p w14:paraId="324E2FE0" w14:textId="77777777" w:rsidR="00964584"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Be able to sit, stand, and bend throughout the day.</w:t>
      </w:r>
    </w:p>
    <w:p w14:paraId="7C8F7944" w14:textId="77777777" w:rsidR="00964584"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Be able to push, pull and lift over 50 lbs., will assist with lifting and moving patients.</w:t>
      </w:r>
    </w:p>
    <w:p w14:paraId="272C1E31" w14:textId="77777777" w:rsidR="00964584"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Must possess adequate vision, hearing and manual dexterity to perform job duties.</w:t>
      </w:r>
    </w:p>
    <w:p w14:paraId="628EF446" w14:textId="77777777" w:rsidR="00496F97"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Mental efforts of the position include juggling many duties and responsibilities at once, having to prioritize and reprioritize as needs change. May be stressful at times.</w:t>
      </w:r>
    </w:p>
    <w:p w14:paraId="213DFD4B" w14:textId="77777777" w:rsidR="00964584" w:rsidRPr="00945420" w:rsidRDefault="00964584" w:rsidP="00496F97">
      <w:pPr>
        <w:spacing w:after="0" w:line="240" w:lineRule="auto"/>
        <w:rPr>
          <w:rFonts w:eastAsia="Times New Roman"/>
          <w:b/>
          <w:sz w:val="22"/>
          <w:szCs w:val="22"/>
        </w:rPr>
      </w:pPr>
      <w:r w:rsidRPr="00945420">
        <w:rPr>
          <w:b/>
          <w:sz w:val="22"/>
          <w:szCs w:val="22"/>
        </w:rPr>
        <w:lastRenderedPageBreak/>
        <w:t>Education, Experience and Certification/Licensure:</w:t>
      </w:r>
    </w:p>
    <w:p w14:paraId="622AF43F" w14:textId="77777777" w:rsidR="00EA0A47" w:rsidRPr="00945420" w:rsidRDefault="00964584" w:rsidP="00EA0A47">
      <w:pPr>
        <w:numPr>
          <w:ilvl w:val="0"/>
          <w:numId w:val="33"/>
        </w:numPr>
        <w:spacing w:after="0" w:line="240" w:lineRule="auto"/>
        <w:rPr>
          <w:rFonts w:eastAsia="Times New Roman"/>
          <w:sz w:val="22"/>
          <w:szCs w:val="22"/>
        </w:rPr>
      </w:pPr>
      <w:r w:rsidRPr="00945420">
        <w:rPr>
          <w:rFonts w:eastAsia="Times New Roman"/>
          <w:sz w:val="22"/>
          <w:szCs w:val="22"/>
        </w:rPr>
        <w:t>Completion of a formal Certified Nursing Assistant</w:t>
      </w:r>
      <w:r w:rsidR="00773AC7" w:rsidRPr="00945420">
        <w:rPr>
          <w:rFonts w:eastAsia="Times New Roman"/>
          <w:sz w:val="22"/>
          <w:szCs w:val="22"/>
        </w:rPr>
        <w:t xml:space="preserve"> Program</w:t>
      </w:r>
      <w:r w:rsidR="00EA0A47" w:rsidRPr="00945420">
        <w:rPr>
          <w:rFonts w:eastAsia="Times New Roman"/>
          <w:sz w:val="22"/>
          <w:szCs w:val="22"/>
        </w:rPr>
        <w:t xml:space="preserve"> </w:t>
      </w:r>
    </w:p>
    <w:p w14:paraId="24E8F219" w14:textId="77777777" w:rsidR="00EA0A47" w:rsidRPr="00945420" w:rsidRDefault="00EA0A47" w:rsidP="00EA0A47">
      <w:pPr>
        <w:numPr>
          <w:ilvl w:val="0"/>
          <w:numId w:val="33"/>
        </w:numPr>
        <w:spacing w:after="0" w:line="240" w:lineRule="auto"/>
        <w:rPr>
          <w:rFonts w:eastAsia="Times New Roman"/>
          <w:sz w:val="22"/>
          <w:szCs w:val="22"/>
        </w:rPr>
      </w:pPr>
      <w:r w:rsidRPr="00945420">
        <w:rPr>
          <w:rFonts w:eastAsia="Times New Roman"/>
          <w:sz w:val="22"/>
          <w:szCs w:val="22"/>
        </w:rPr>
        <w:t>Completion of a formal Certified Medication Aide Program</w:t>
      </w:r>
    </w:p>
    <w:p w14:paraId="179C816D" w14:textId="77777777" w:rsidR="00964584" w:rsidRPr="00945420" w:rsidRDefault="00964584" w:rsidP="00773AC7">
      <w:pPr>
        <w:numPr>
          <w:ilvl w:val="0"/>
          <w:numId w:val="33"/>
        </w:numPr>
        <w:spacing w:after="0" w:line="240" w:lineRule="auto"/>
        <w:rPr>
          <w:rFonts w:eastAsia="Times New Roman"/>
          <w:sz w:val="22"/>
          <w:szCs w:val="22"/>
        </w:rPr>
      </w:pPr>
      <w:r w:rsidRPr="00945420">
        <w:rPr>
          <w:rFonts w:eastAsia="Times New Roman"/>
          <w:sz w:val="22"/>
          <w:szCs w:val="22"/>
        </w:rPr>
        <w:t xml:space="preserve">Current Oregon State </w:t>
      </w:r>
      <w:r w:rsidR="00EA0A47" w:rsidRPr="00945420">
        <w:rPr>
          <w:rFonts w:eastAsia="Times New Roman"/>
          <w:sz w:val="22"/>
          <w:szCs w:val="22"/>
        </w:rPr>
        <w:t>CNA and CMA</w:t>
      </w:r>
      <w:r w:rsidRPr="00945420">
        <w:rPr>
          <w:rFonts w:eastAsia="Times New Roman"/>
          <w:sz w:val="22"/>
          <w:szCs w:val="22"/>
        </w:rPr>
        <w:t xml:space="preserve"> License.</w:t>
      </w:r>
    </w:p>
    <w:p w14:paraId="6A1DEBFE" w14:textId="77777777" w:rsidR="00964584" w:rsidRPr="00945420" w:rsidRDefault="00964584" w:rsidP="00773AC7">
      <w:pPr>
        <w:numPr>
          <w:ilvl w:val="0"/>
          <w:numId w:val="33"/>
        </w:numPr>
        <w:spacing w:after="0" w:line="240" w:lineRule="auto"/>
        <w:rPr>
          <w:rFonts w:eastAsia="Times New Roman"/>
          <w:sz w:val="22"/>
          <w:szCs w:val="22"/>
        </w:rPr>
      </w:pPr>
      <w:r w:rsidRPr="00945420">
        <w:rPr>
          <w:rFonts w:eastAsia="Times New Roman"/>
          <w:sz w:val="22"/>
          <w:szCs w:val="22"/>
        </w:rPr>
        <w:t>Current BLS</w:t>
      </w:r>
    </w:p>
    <w:p w14:paraId="18F34E5C" w14:textId="77777777" w:rsidR="00964584" w:rsidRPr="00945420" w:rsidRDefault="00964584" w:rsidP="00964584">
      <w:pPr>
        <w:pStyle w:val="NoSpacing"/>
        <w:rPr>
          <w:b/>
          <w:sz w:val="22"/>
          <w:szCs w:val="22"/>
        </w:rPr>
      </w:pPr>
    </w:p>
    <w:p w14:paraId="4911E627" w14:textId="77777777" w:rsidR="00964584" w:rsidRPr="00945420" w:rsidRDefault="00964584" w:rsidP="00964584">
      <w:pPr>
        <w:pStyle w:val="NoSpacing"/>
        <w:rPr>
          <w:b/>
          <w:sz w:val="22"/>
          <w:szCs w:val="22"/>
        </w:rPr>
      </w:pPr>
      <w:r w:rsidRPr="00945420">
        <w:rPr>
          <w:b/>
          <w:sz w:val="22"/>
          <w:szCs w:val="22"/>
        </w:rPr>
        <w:t>Job Conditions:</w:t>
      </w:r>
    </w:p>
    <w:p w14:paraId="4EB751FD" w14:textId="77777777" w:rsidR="00964584"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Subject to falls, hostile and emotionally upset patients, family members and staff throughout the work day.</w:t>
      </w:r>
    </w:p>
    <w:p w14:paraId="69D13F5C" w14:textId="77777777" w:rsidR="00964584"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Subject to exposure to blood, body fluids, infectious substances, hazardous chemicals, toxins and noise.</w:t>
      </w:r>
    </w:p>
    <w:p w14:paraId="1B788E35" w14:textId="77777777" w:rsidR="00964584"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Occasional exposure to grease, oils and dust.</w:t>
      </w:r>
    </w:p>
    <w:p w14:paraId="7AF43C4D" w14:textId="77777777" w:rsidR="00964584" w:rsidRPr="00945420" w:rsidRDefault="00964584" w:rsidP="00964584">
      <w:pPr>
        <w:numPr>
          <w:ilvl w:val="0"/>
          <w:numId w:val="1"/>
        </w:numPr>
        <w:spacing w:after="0" w:line="240" w:lineRule="auto"/>
        <w:rPr>
          <w:rFonts w:eastAsia="Times New Roman"/>
          <w:b/>
          <w:sz w:val="22"/>
          <w:szCs w:val="22"/>
        </w:rPr>
      </w:pPr>
      <w:r w:rsidRPr="00945420">
        <w:rPr>
          <w:rFonts w:eastAsia="Times New Roman"/>
          <w:sz w:val="22"/>
          <w:szCs w:val="22"/>
        </w:rPr>
        <w:t>Willingness to work beyond normal working hours, and in other shifts temporarily, when necessary.</w:t>
      </w:r>
    </w:p>
    <w:p w14:paraId="06BA46E5" w14:textId="77777777" w:rsidR="00964584" w:rsidRPr="00945420" w:rsidRDefault="00964584" w:rsidP="00964584">
      <w:pPr>
        <w:numPr>
          <w:ilvl w:val="0"/>
          <w:numId w:val="1"/>
        </w:numPr>
        <w:spacing w:after="0" w:line="240" w:lineRule="auto"/>
        <w:rPr>
          <w:rFonts w:eastAsia="Times New Roman"/>
          <w:sz w:val="22"/>
          <w:szCs w:val="22"/>
        </w:rPr>
      </w:pPr>
      <w:r w:rsidRPr="00945420">
        <w:rPr>
          <w:rFonts w:eastAsia="Times New Roman"/>
          <w:sz w:val="22"/>
          <w:szCs w:val="22"/>
        </w:rPr>
        <w:t>Requires manual dexterity including manipulating tools, equipment and other items on a regular basis.</w:t>
      </w:r>
    </w:p>
    <w:p w14:paraId="333E687A" w14:textId="77777777" w:rsidR="00964584" w:rsidRPr="00945420" w:rsidRDefault="00964584" w:rsidP="00964584">
      <w:pPr>
        <w:pStyle w:val="NormalWeb"/>
        <w:spacing w:before="0" w:beforeAutospacing="0" w:after="0" w:afterAutospacing="0"/>
        <w:rPr>
          <w:rFonts w:ascii="Arial" w:hAnsi="Arial" w:cs="Arial"/>
          <w:color w:val="000000"/>
          <w:sz w:val="22"/>
          <w:szCs w:val="22"/>
        </w:rPr>
      </w:pPr>
    </w:p>
    <w:p w14:paraId="7C3AED61" w14:textId="77777777" w:rsidR="00964584" w:rsidRPr="00945420" w:rsidRDefault="00964584" w:rsidP="00964584">
      <w:pPr>
        <w:pStyle w:val="NormalWeb"/>
        <w:spacing w:before="0" w:beforeAutospacing="0" w:after="0" w:afterAutospacing="0"/>
        <w:rPr>
          <w:rFonts w:ascii="Arial" w:hAnsi="Arial" w:cs="Arial"/>
          <w:color w:val="000000"/>
          <w:sz w:val="22"/>
          <w:szCs w:val="22"/>
        </w:rPr>
      </w:pPr>
    </w:p>
    <w:p w14:paraId="7BB19301" w14:textId="77777777" w:rsidR="00964584" w:rsidRPr="00945420" w:rsidRDefault="00964584" w:rsidP="00964584">
      <w:pPr>
        <w:pStyle w:val="NormalWeb"/>
        <w:spacing w:before="0" w:beforeAutospacing="0" w:after="0" w:afterAutospacing="0"/>
        <w:rPr>
          <w:rFonts w:ascii="Arial" w:hAnsi="Arial" w:cs="Arial"/>
          <w:color w:val="000000"/>
          <w:sz w:val="22"/>
          <w:szCs w:val="22"/>
        </w:rPr>
      </w:pPr>
    </w:p>
    <w:p w14:paraId="66617570" w14:textId="77777777" w:rsidR="00964584" w:rsidRPr="00945420" w:rsidRDefault="00964584" w:rsidP="00964584">
      <w:pPr>
        <w:pStyle w:val="NormalWeb"/>
        <w:spacing w:before="0" w:beforeAutospacing="0" w:after="0" w:afterAutospacing="0"/>
        <w:rPr>
          <w:rFonts w:ascii="Arial" w:hAnsi="Arial" w:cs="Arial"/>
          <w:color w:val="000000"/>
          <w:sz w:val="22"/>
          <w:szCs w:val="22"/>
        </w:rPr>
      </w:pPr>
      <w:r w:rsidRPr="00945420">
        <w:rPr>
          <w:rFonts w:ascii="Arial" w:hAnsi="Arial" w:cs="Arial"/>
          <w:color w:val="000000"/>
          <w:sz w:val="22"/>
          <w:szCs w:val="22"/>
        </w:rPr>
        <w:t>I have read the above position description. I will perform the position to the best of my ability. A copy of this position will be placed in my personnel file.</w:t>
      </w:r>
    </w:p>
    <w:p w14:paraId="43E32F11" w14:textId="77777777" w:rsidR="00964584" w:rsidRPr="00945420" w:rsidRDefault="00964584" w:rsidP="00964584">
      <w:pPr>
        <w:pStyle w:val="NormalWeb"/>
        <w:spacing w:before="0" w:beforeAutospacing="0" w:after="0" w:afterAutospacing="0"/>
        <w:rPr>
          <w:rFonts w:ascii="Arial" w:hAnsi="Arial" w:cs="Arial"/>
          <w:color w:val="000000"/>
          <w:sz w:val="22"/>
          <w:szCs w:val="22"/>
        </w:rPr>
      </w:pPr>
    </w:p>
    <w:p w14:paraId="7D916FCC" w14:textId="77777777" w:rsidR="00964584" w:rsidRPr="00945420" w:rsidRDefault="00964584" w:rsidP="00964584">
      <w:pPr>
        <w:pStyle w:val="NormalWeb"/>
        <w:spacing w:before="0" w:beforeAutospacing="0" w:after="0" w:afterAutospacing="0"/>
        <w:rPr>
          <w:rFonts w:ascii="Arial" w:hAnsi="Arial" w:cs="Arial"/>
          <w:color w:val="000000"/>
          <w:sz w:val="22"/>
          <w:szCs w:val="22"/>
        </w:rPr>
      </w:pPr>
    </w:p>
    <w:p w14:paraId="4F7AD008" w14:textId="77777777" w:rsidR="00964584" w:rsidRPr="00945420" w:rsidRDefault="00964584" w:rsidP="00964584">
      <w:pPr>
        <w:pStyle w:val="NormalWeb"/>
        <w:spacing w:before="0" w:beforeAutospacing="0" w:after="0" w:afterAutospacing="0"/>
        <w:rPr>
          <w:rFonts w:ascii="Arial" w:hAnsi="Arial" w:cs="Arial"/>
          <w:color w:val="000000"/>
          <w:sz w:val="22"/>
          <w:szCs w:val="22"/>
        </w:rPr>
      </w:pPr>
    </w:p>
    <w:p w14:paraId="358BA48A" w14:textId="77777777" w:rsidR="00964584" w:rsidRPr="00945420" w:rsidRDefault="00964584" w:rsidP="00964584">
      <w:pPr>
        <w:pStyle w:val="NormalWeb"/>
        <w:spacing w:before="0" w:beforeAutospacing="0" w:after="0" w:afterAutospacing="0"/>
        <w:rPr>
          <w:rFonts w:ascii="Arial" w:hAnsi="Arial" w:cs="Arial"/>
          <w:color w:val="000000"/>
          <w:sz w:val="22"/>
          <w:szCs w:val="22"/>
        </w:rPr>
      </w:pPr>
      <w:r w:rsidRPr="00945420">
        <w:rPr>
          <w:rFonts w:ascii="Arial" w:hAnsi="Arial" w:cs="Arial"/>
          <w:color w:val="000000"/>
          <w:sz w:val="22"/>
          <w:szCs w:val="22"/>
        </w:rPr>
        <w:t>_______________________________                                       ______________________</w:t>
      </w:r>
    </w:p>
    <w:p w14:paraId="49340F9C" w14:textId="77777777" w:rsidR="00964584" w:rsidRPr="00945420" w:rsidRDefault="00964584" w:rsidP="00964584">
      <w:pPr>
        <w:pStyle w:val="NormalWeb"/>
        <w:spacing w:before="0" w:beforeAutospacing="0" w:after="0" w:afterAutospacing="0"/>
        <w:rPr>
          <w:rFonts w:ascii="Arial" w:hAnsi="Arial" w:cs="Arial"/>
          <w:color w:val="000000"/>
          <w:sz w:val="22"/>
          <w:szCs w:val="22"/>
        </w:rPr>
      </w:pPr>
      <w:r w:rsidRPr="00945420">
        <w:rPr>
          <w:rFonts w:ascii="Arial" w:hAnsi="Arial" w:cs="Arial"/>
          <w:color w:val="000000"/>
          <w:sz w:val="22"/>
          <w:szCs w:val="22"/>
        </w:rPr>
        <w:t>Signature of Employee                                                                   Date</w:t>
      </w:r>
    </w:p>
    <w:p w14:paraId="6D47A677" w14:textId="77777777" w:rsidR="007B2F3E" w:rsidRPr="00945420" w:rsidRDefault="007B2F3E" w:rsidP="008B1F2F">
      <w:pPr>
        <w:pStyle w:val="NoSpacing"/>
        <w:rPr>
          <w:sz w:val="22"/>
          <w:szCs w:val="22"/>
        </w:rPr>
      </w:pPr>
    </w:p>
    <w:sectPr w:rsidR="007B2F3E" w:rsidRPr="00945420"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9A18" w14:textId="77777777" w:rsidR="004475A4" w:rsidRDefault="004475A4" w:rsidP="00B2177D">
      <w:pPr>
        <w:spacing w:after="0" w:line="240" w:lineRule="auto"/>
      </w:pPr>
      <w:r>
        <w:separator/>
      </w:r>
    </w:p>
  </w:endnote>
  <w:endnote w:type="continuationSeparator" w:id="0">
    <w:p w14:paraId="554E2F3A" w14:textId="77777777" w:rsidR="004475A4" w:rsidRDefault="004475A4"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405D3D2A" w14:textId="77777777" w:rsidR="001C4F4C" w:rsidRDefault="00992BCB">
        <w:pPr>
          <w:pStyle w:val="Footer"/>
          <w:jc w:val="center"/>
        </w:pPr>
        <w:r>
          <w:fldChar w:fldCharType="begin"/>
        </w:r>
        <w:r>
          <w:instrText xml:space="preserve"> PAGE   \* MERGEFORMAT </w:instrText>
        </w:r>
        <w:r>
          <w:fldChar w:fldCharType="separate"/>
        </w:r>
        <w:r w:rsidR="00A345F8">
          <w:rPr>
            <w:noProof/>
          </w:rPr>
          <w:t>3</w:t>
        </w:r>
        <w:r>
          <w:rPr>
            <w:noProof/>
          </w:rPr>
          <w:fldChar w:fldCharType="end"/>
        </w:r>
      </w:p>
    </w:sdtContent>
  </w:sdt>
  <w:p w14:paraId="54005A62"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E9E3" w14:textId="77777777" w:rsidR="004475A4" w:rsidRDefault="004475A4" w:rsidP="00B2177D">
      <w:pPr>
        <w:spacing w:after="0" w:line="240" w:lineRule="auto"/>
      </w:pPr>
      <w:r>
        <w:separator/>
      </w:r>
    </w:p>
  </w:footnote>
  <w:footnote w:type="continuationSeparator" w:id="0">
    <w:p w14:paraId="13C35A4E" w14:textId="77777777" w:rsidR="004475A4" w:rsidRDefault="004475A4"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8"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18"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2"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8"/>
  </w:num>
  <w:num w:numId="5">
    <w:abstractNumId w:val="21"/>
  </w:num>
  <w:num w:numId="6">
    <w:abstractNumId w:val="21"/>
    <w:lvlOverride w:ilvl="0">
      <w:lvl w:ilvl="0">
        <w:start w:val="1"/>
        <w:numFmt w:val="decimal"/>
        <w:lvlText w:val="%1."/>
        <w:legacy w:legacy="1" w:legacySpace="0" w:legacyIndent="360"/>
        <w:lvlJc w:val="left"/>
        <w:pPr>
          <w:ind w:left="360" w:hanging="360"/>
        </w:pPr>
      </w:lvl>
    </w:lvlOverride>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6"/>
  </w:num>
  <w:num w:numId="12">
    <w:abstractNumId w:val="9"/>
  </w:num>
  <w:num w:numId="13">
    <w:abstractNumId w:val="2"/>
  </w:num>
  <w:num w:numId="14">
    <w:abstractNumId w:val="23"/>
  </w:num>
  <w:num w:numId="15">
    <w:abstractNumId w:val="18"/>
  </w:num>
  <w:num w:numId="16">
    <w:abstractNumId w:val="22"/>
  </w:num>
  <w:num w:numId="17">
    <w:abstractNumId w:val="14"/>
  </w:num>
  <w:num w:numId="18">
    <w:abstractNumId w:val="24"/>
  </w:num>
  <w:num w:numId="19">
    <w:abstractNumId w:val="17"/>
  </w:num>
  <w:num w:numId="20">
    <w:abstractNumId w:val="12"/>
  </w:num>
  <w:num w:numId="21">
    <w:abstractNumId w:val="19"/>
  </w:num>
  <w:num w:numId="22">
    <w:abstractNumId w:val="20"/>
  </w:num>
  <w:num w:numId="23">
    <w:abstractNumId w:val="11"/>
  </w:num>
  <w:num w:numId="24">
    <w:abstractNumId w:val="10"/>
  </w:num>
  <w:num w:numId="25">
    <w:abstractNumId w:val="11"/>
  </w:num>
  <w:num w:numId="26">
    <w:abstractNumId w:val="5"/>
  </w:num>
  <w:num w:numId="27">
    <w:abstractNumId w:val="4"/>
  </w:num>
  <w:num w:numId="28">
    <w:abstractNumId w:val="16"/>
  </w:num>
  <w:num w:numId="29">
    <w:abstractNumId w:val="25"/>
  </w:num>
  <w:num w:numId="30">
    <w:abstractNumId w:val="7"/>
  </w:num>
  <w:num w:numId="31">
    <w:abstractNumId w:val="15"/>
  </w:num>
  <w:num w:numId="32">
    <w:abstractNumId w:val="6"/>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A47A7"/>
    <w:rsid w:val="000D2B9B"/>
    <w:rsid w:val="00114D32"/>
    <w:rsid w:val="001463E1"/>
    <w:rsid w:val="001A0687"/>
    <w:rsid w:val="001A1735"/>
    <w:rsid w:val="001B2D7B"/>
    <w:rsid w:val="001C4411"/>
    <w:rsid w:val="001C4F4C"/>
    <w:rsid w:val="0024190D"/>
    <w:rsid w:val="00296A87"/>
    <w:rsid w:val="002A6179"/>
    <w:rsid w:val="002C7062"/>
    <w:rsid w:val="002E2D16"/>
    <w:rsid w:val="002F7819"/>
    <w:rsid w:val="00315631"/>
    <w:rsid w:val="00340C0A"/>
    <w:rsid w:val="00351C7E"/>
    <w:rsid w:val="00351F7D"/>
    <w:rsid w:val="003920F3"/>
    <w:rsid w:val="003B139F"/>
    <w:rsid w:val="003F1CB8"/>
    <w:rsid w:val="003F29B4"/>
    <w:rsid w:val="003F47B7"/>
    <w:rsid w:val="00416A93"/>
    <w:rsid w:val="00443716"/>
    <w:rsid w:val="004475A4"/>
    <w:rsid w:val="00486FAB"/>
    <w:rsid w:val="00493D87"/>
    <w:rsid w:val="0049481E"/>
    <w:rsid w:val="00496F22"/>
    <w:rsid w:val="00496F97"/>
    <w:rsid w:val="004A04D8"/>
    <w:rsid w:val="004A384B"/>
    <w:rsid w:val="004C44FF"/>
    <w:rsid w:val="004E4688"/>
    <w:rsid w:val="005129FB"/>
    <w:rsid w:val="005218B4"/>
    <w:rsid w:val="005367ED"/>
    <w:rsid w:val="00574D27"/>
    <w:rsid w:val="005869AD"/>
    <w:rsid w:val="00591AF7"/>
    <w:rsid w:val="00596E91"/>
    <w:rsid w:val="005A4222"/>
    <w:rsid w:val="005B468A"/>
    <w:rsid w:val="005F0978"/>
    <w:rsid w:val="006350CC"/>
    <w:rsid w:val="006469EA"/>
    <w:rsid w:val="0065128C"/>
    <w:rsid w:val="0068632C"/>
    <w:rsid w:val="00697CC2"/>
    <w:rsid w:val="006C318E"/>
    <w:rsid w:val="006C4053"/>
    <w:rsid w:val="006E5DDC"/>
    <w:rsid w:val="00724F79"/>
    <w:rsid w:val="00766F94"/>
    <w:rsid w:val="00773AC7"/>
    <w:rsid w:val="0079060D"/>
    <w:rsid w:val="007B2F3E"/>
    <w:rsid w:val="007F19A8"/>
    <w:rsid w:val="00812AC1"/>
    <w:rsid w:val="0082406A"/>
    <w:rsid w:val="00830F54"/>
    <w:rsid w:val="00853D4D"/>
    <w:rsid w:val="00854DBF"/>
    <w:rsid w:val="008558F3"/>
    <w:rsid w:val="00886966"/>
    <w:rsid w:val="008A35B8"/>
    <w:rsid w:val="008B1F2F"/>
    <w:rsid w:val="008B4C26"/>
    <w:rsid w:val="008D25C1"/>
    <w:rsid w:val="008D6524"/>
    <w:rsid w:val="00945420"/>
    <w:rsid w:val="00951E93"/>
    <w:rsid w:val="00952FA3"/>
    <w:rsid w:val="0096366C"/>
    <w:rsid w:val="00964584"/>
    <w:rsid w:val="00981729"/>
    <w:rsid w:val="009841C7"/>
    <w:rsid w:val="00992BCB"/>
    <w:rsid w:val="009A7888"/>
    <w:rsid w:val="009C5574"/>
    <w:rsid w:val="00A02AE4"/>
    <w:rsid w:val="00A03901"/>
    <w:rsid w:val="00A16EB6"/>
    <w:rsid w:val="00A22672"/>
    <w:rsid w:val="00A345F8"/>
    <w:rsid w:val="00A546C3"/>
    <w:rsid w:val="00A551D3"/>
    <w:rsid w:val="00A94668"/>
    <w:rsid w:val="00A96708"/>
    <w:rsid w:val="00AB2450"/>
    <w:rsid w:val="00AE6621"/>
    <w:rsid w:val="00AE6A41"/>
    <w:rsid w:val="00B02F0E"/>
    <w:rsid w:val="00B2177D"/>
    <w:rsid w:val="00B86C9F"/>
    <w:rsid w:val="00B942C3"/>
    <w:rsid w:val="00BA5ABC"/>
    <w:rsid w:val="00BC6DE3"/>
    <w:rsid w:val="00BD6222"/>
    <w:rsid w:val="00C0081C"/>
    <w:rsid w:val="00C04F79"/>
    <w:rsid w:val="00C51A2C"/>
    <w:rsid w:val="00C70757"/>
    <w:rsid w:val="00CF5F32"/>
    <w:rsid w:val="00D32CDD"/>
    <w:rsid w:val="00D55722"/>
    <w:rsid w:val="00D646D8"/>
    <w:rsid w:val="00D75929"/>
    <w:rsid w:val="00D852AF"/>
    <w:rsid w:val="00D90DDA"/>
    <w:rsid w:val="00E559FD"/>
    <w:rsid w:val="00E60D3A"/>
    <w:rsid w:val="00E76464"/>
    <w:rsid w:val="00E84841"/>
    <w:rsid w:val="00E94ADC"/>
    <w:rsid w:val="00EA0A47"/>
    <w:rsid w:val="00EB0BE4"/>
    <w:rsid w:val="00EE74E4"/>
    <w:rsid w:val="00F114B8"/>
    <w:rsid w:val="00F14DF1"/>
    <w:rsid w:val="00F263FA"/>
    <w:rsid w:val="00F27860"/>
    <w:rsid w:val="00F44C98"/>
    <w:rsid w:val="00F6271A"/>
    <w:rsid w:val="00F71C9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18A0"/>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 w:id="13328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2021-01-27T19:41:00Z</cp:lastPrinted>
  <dcterms:created xsi:type="dcterms:W3CDTF">2022-04-11T13:12:00Z</dcterms:created>
  <dcterms:modified xsi:type="dcterms:W3CDTF">2022-04-11T13:12:00Z</dcterms:modified>
</cp:coreProperties>
</file>